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C" w:rsidRDefault="00FD330C"/>
    <w:p w:rsidR="00FD330C" w:rsidRDefault="007C25A7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FD330C" w:rsidRDefault="007C25A7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脾胃病科电子肠镜维修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FD330C" w:rsidRDefault="00FD330C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FD330C" w:rsidRDefault="007C25A7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仿宋_GBK" w:hAnsi="Times New Roman"/>
          <w:sz w:val="32"/>
          <w:szCs w:val="32"/>
        </w:rPr>
        <w:t>玉溪市中医医院</w:t>
      </w:r>
      <w:r>
        <w:rPr>
          <w:rFonts w:ascii="Times New Roman" w:eastAsia="方正仿宋_GBK" w:hAnsi="Times New Roman" w:hint="eastAsia"/>
          <w:sz w:val="32"/>
          <w:szCs w:val="32"/>
        </w:rPr>
        <w:t>脾胃病科电子肠镜维修</w:t>
      </w:r>
      <w:r>
        <w:rPr>
          <w:rFonts w:ascii="Times New Roman" w:eastAsia="方正仿宋_GBK" w:hAnsi="Times New Roman"/>
          <w:sz w:val="32"/>
          <w:szCs w:val="32"/>
        </w:rPr>
        <w:t>项目</w:t>
      </w:r>
    </w:p>
    <w:p w:rsidR="00FD330C" w:rsidRDefault="007C25A7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FD330C" w:rsidRDefault="007C25A7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维修费</w:t>
      </w:r>
      <w:r>
        <w:rPr>
          <w:rFonts w:ascii="Times New Roman" w:eastAsia="方正仿宋_GBK" w:hAnsi="Times New Roman" w:hint="eastAsia"/>
          <w:sz w:val="32"/>
          <w:szCs w:val="32"/>
        </w:rPr>
        <w:t>用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（小写）￥</w:t>
      </w:r>
    </w:p>
    <w:p w:rsidR="00FD330C" w:rsidRDefault="007C25A7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质保期：半年。</w:t>
      </w:r>
    </w:p>
    <w:p w:rsidR="00FD330C" w:rsidRDefault="007C25A7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FD330C" w:rsidRDefault="007C25A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FD330C" w:rsidRDefault="007C25A7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FD330C" w:rsidRDefault="007C25A7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FD330C" w:rsidRDefault="00FD330C">
      <w:pPr>
        <w:wordWrap w:val="0"/>
        <w:jc w:val="right"/>
        <w:rPr>
          <w:rFonts w:ascii="Times New Roman" w:eastAsia="方正仿宋_GBK" w:hAnsi="Times New Roman"/>
          <w:sz w:val="32"/>
          <w:szCs w:val="32"/>
        </w:rPr>
      </w:pPr>
    </w:p>
    <w:p w:rsidR="00FD330C" w:rsidRDefault="007C25A7">
      <w:pPr>
        <w:wordWrap w:val="0"/>
        <w:ind w:right="320"/>
        <w:jc w:val="righ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FD330C" w:rsidRDefault="007C25A7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FD330C" w:rsidRDefault="00FD330C"/>
    <w:p w:rsidR="00FD330C" w:rsidRDefault="00FD330C"/>
    <w:p w:rsidR="00FD330C" w:rsidRDefault="00FD330C"/>
    <w:sectPr w:rsidR="00FD330C" w:rsidSect="00FD33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A7" w:rsidRDefault="007C25A7" w:rsidP="0038007E">
      <w:r>
        <w:separator/>
      </w:r>
    </w:p>
  </w:endnote>
  <w:endnote w:type="continuationSeparator" w:id="1">
    <w:p w:rsidR="007C25A7" w:rsidRDefault="007C25A7" w:rsidP="0038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A7" w:rsidRDefault="007C25A7" w:rsidP="0038007E">
      <w:r>
        <w:separator/>
      </w:r>
    </w:p>
  </w:footnote>
  <w:footnote w:type="continuationSeparator" w:id="1">
    <w:p w:rsidR="007C25A7" w:rsidRDefault="007C25A7" w:rsidP="0038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D56533"/>
    <w:rsid w:val="0038007E"/>
    <w:rsid w:val="007C25A7"/>
    <w:rsid w:val="00FD330C"/>
    <w:rsid w:val="1BD5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30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007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8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00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鲁京鑫</dc:creator>
  <cp:lastModifiedBy>MWN</cp:lastModifiedBy>
  <cp:revision>2</cp:revision>
  <dcterms:created xsi:type="dcterms:W3CDTF">2022-01-07T06:49:00Z</dcterms:created>
  <dcterms:modified xsi:type="dcterms:W3CDTF">2022-01-07T06:49:00Z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